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47F" w:rsidRDefault="0067047F" w:rsidP="0067047F">
      <w:pPr>
        <w:pStyle w:val="NoSpacing"/>
      </w:pPr>
      <w:r>
        <w:rPr>
          <w:u w:val="single"/>
        </w:rPr>
        <w:t>John RYGHTON</w:t>
      </w:r>
      <w:r>
        <w:t xml:space="preserve">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67047F" w:rsidRDefault="0067047F" w:rsidP="0067047F">
      <w:pPr>
        <w:pStyle w:val="NoSpacing"/>
      </w:pPr>
    </w:p>
    <w:p w:rsidR="0067047F" w:rsidRDefault="0067047F" w:rsidP="0067047F">
      <w:pPr>
        <w:pStyle w:val="NoSpacing"/>
      </w:pPr>
    </w:p>
    <w:p w:rsidR="0067047F" w:rsidRDefault="0067047F" w:rsidP="0067047F">
      <w:pPr>
        <w:pStyle w:val="NoSpacing"/>
      </w:pPr>
      <w:r>
        <w:tab/>
        <w:t>1483</w:t>
      </w:r>
      <w:r>
        <w:tab/>
        <w:t xml:space="preserve">He, William </w:t>
      </w:r>
      <w:proofErr w:type="spellStart"/>
      <w:r>
        <w:t>Brogrene</w:t>
      </w:r>
      <w:proofErr w:type="spellEnd"/>
      <w:r>
        <w:t xml:space="preserve">(q.v.), John </w:t>
      </w:r>
      <w:proofErr w:type="spellStart"/>
      <w:r>
        <w:t>Tuttesham</w:t>
      </w:r>
      <w:proofErr w:type="spellEnd"/>
      <w:r>
        <w:t>(q.v.), John Jakes(q.v.), William</w:t>
      </w:r>
    </w:p>
    <w:p w:rsidR="0067047F" w:rsidRDefault="0067047F" w:rsidP="0067047F">
      <w:pPr>
        <w:pStyle w:val="NoSpacing"/>
        <w:ind w:left="1440"/>
      </w:pPr>
      <w:proofErr w:type="spellStart"/>
      <w:r>
        <w:t>Shukburgh</w:t>
      </w:r>
      <w:proofErr w:type="spellEnd"/>
      <w:r>
        <w:t xml:space="preserve">(q.v.), William Spark(q.v.) and William Parys(q.v.) made a plaint of </w:t>
      </w:r>
      <w:r w:rsidRPr="00CA0803">
        <w:rPr>
          <w:noProof/>
        </w:rPr>
        <w:t>forgery</w:t>
      </w:r>
      <w:r>
        <w:t xml:space="preserve"> against Thomas </w:t>
      </w:r>
      <w:r>
        <w:rPr>
          <w:noProof/>
        </w:rPr>
        <w:t xml:space="preserve">Horne of London, gentleman(q.v.) and Robert Ryppyngham </w:t>
      </w:r>
      <w:r w:rsidRPr="00CA0803">
        <w:rPr>
          <w:noProof/>
        </w:rPr>
        <w:t>of London, clerk</w:t>
      </w:r>
      <w:r>
        <w:t>(q.v.)</w:t>
      </w:r>
    </w:p>
    <w:p w:rsidR="0067047F" w:rsidRDefault="0067047F" w:rsidP="0067047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67047F" w:rsidRDefault="0067047F" w:rsidP="0067047F">
      <w:pPr>
        <w:pStyle w:val="NoSpacing"/>
      </w:pPr>
    </w:p>
    <w:p w:rsidR="0067047F" w:rsidRDefault="0067047F" w:rsidP="0067047F">
      <w:pPr>
        <w:pStyle w:val="NoSpacing"/>
      </w:pPr>
    </w:p>
    <w:p w:rsidR="0067047F" w:rsidRDefault="0067047F" w:rsidP="0067047F">
      <w:pPr>
        <w:pStyle w:val="NoSpacing"/>
      </w:pPr>
      <w:r>
        <w:t>14 August 2017</w:t>
      </w:r>
    </w:p>
    <w:p w:rsidR="006B2F86" w:rsidRPr="00E71FC3" w:rsidRDefault="006704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47F" w:rsidRDefault="0067047F" w:rsidP="00E71FC3">
      <w:pPr>
        <w:spacing w:after="0" w:line="240" w:lineRule="auto"/>
      </w:pPr>
      <w:r>
        <w:separator/>
      </w:r>
    </w:p>
  </w:endnote>
  <w:endnote w:type="continuationSeparator" w:id="0">
    <w:p w:rsidR="0067047F" w:rsidRDefault="00670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47F" w:rsidRDefault="0067047F" w:rsidP="00E71FC3">
      <w:pPr>
        <w:spacing w:after="0" w:line="240" w:lineRule="auto"/>
      </w:pPr>
      <w:r>
        <w:separator/>
      </w:r>
    </w:p>
  </w:footnote>
  <w:footnote w:type="continuationSeparator" w:id="0">
    <w:p w:rsidR="0067047F" w:rsidRDefault="00670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47F"/>
    <w:rsid w:val="001A7C09"/>
    <w:rsid w:val="00577BD5"/>
    <w:rsid w:val="00656CBA"/>
    <w:rsid w:val="0067047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AF4B9-1137-42A9-A350-754BD0B7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2017-09-06T21:18:00Z</dcterms:created>
  <dcterms:modified xsi:type="dcterms:W3CDTF">2017-09-06T21:18:00Z</dcterms:modified>
</cp:coreProperties>
</file>